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375D" w:rsidRDefault="002052D2" w:rsidP="002865E7">
      <w:pPr>
        <w:spacing w:after="0"/>
        <w:rPr>
          <w:rFonts w:ascii="Arial" w:eastAsia="Times New Roman" w:hAnsi="Arial" w:cs="Arial"/>
          <w:b/>
          <w:color w:val="2A2A2A"/>
          <w:sz w:val="24"/>
          <w:szCs w:val="24"/>
        </w:rPr>
      </w:pPr>
      <w:r w:rsidRPr="00411881">
        <w:rPr>
          <w:rFonts w:ascii="Segoe UI" w:eastAsia="Times New Roman" w:hAnsi="Segoe UI" w:cs="Segoe UI"/>
          <w:color w:val="2A2A2A"/>
          <w:sz w:val="20"/>
          <w:szCs w:val="20"/>
        </w:rPr>
        <w:br/>
      </w:r>
      <w:r>
        <w:rPr>
          <w:rFonts w:ascii="Arial" w:eastAsia="Times New Roman" w:hAnsi="Arial" w:cs="Arial"/>
          <w:b/>
          <w:color w:val="2A2A2A"/>
          <w:sz w:val="24"/>
          <w:szCs w:val="24"/>
        </w:rPr>
        <w:t>MARKA GENEL SEKRETERİ ERKAN AYAN; “SATSO,</w:t>
      </w:r>
      <w:bookmarkStart w:id="0" w:name="_GoBack"/>
      <w:bookmarkEnd w:id="0"/>
      <w:r>
        <w:rPr>
          <w:rFonts w:ascii="Arial" w:eastAsia="Times New Roman" w:hAnsi="Arial" w:cs="Arial"/>
          <w:b/>
          <w:color w:val="2A2A2A"/>
          <w:sz w:val="24"/>
          <w:szCs w:val="24"/>
        </w:rPr>
        <w:t xml:space="preserve"> İHRACATIN TETİKLEYİCİ GÜCÜ’’</w:t>
      </w:r>
    </w:p>
    <w:p w:rsidR="005E494E" w:rsidRPr="002865E7" w:rsidRDefault="005E494E" w:rsidP="002865E7">
      <w:pPr>
        <w:spacing w:after="0"/>
        <w:rPr>
          <w:rFonts w:ascii="Segoe UI" w:eastAsia="Times New Roman" w:hAnsi="Segoe UI" w:cs="Segoe UI"/>
          <w:color w:val="2A2A2A"/>
          <w:sz w:val="20"/>
          <w:szCs w:val="20"/>
        </w:rPr>
      </w:pPr>
    </w:p>
    <w:p w:rsidR="003F624C" w:rsidRDefault="003F624C" w:rsidP="002865E7">
      <w:pPr>
        <w:shd w:val="clear" w:color="auto" w:fill="FFFFFF"/>
        <w:spacing w:after="324" w:line="240" w:lineRule="auto"/>
        <w:jc w:val="both"/>
        <w:rPr>
          <w:rFonts w:ascii="Arial" w:eastAsia="Times New Roman" w:hAnsi="Arial" w:cs="Arial"/>
          <w:color w:val="2A2A2A"/>
          <w:sz w:val="24"/>
          <w:szCs w:val="24"/>
        </w:rPr>
      </w:pPr>
      <w:r w:rsidRPr="003F624C">
        <w:rPr>
          <w:rFonts w:ascii="Arial" w:eastAsia="Times New Roman" w:hAnsi="Arial" w:cs="Arial"/>
          <w:color w:val="2A2A2A"/>
          <w:sz w:val="24"/>
          <w:szCs w:val="24"/>
        </w:rPr>
        <w:t>Doğu Marmara Kalkınma Ajansı (MARKA), bölgesinde yer alan 5 ildeki (Kocaeli, Sakarya, Bolu, Düzce ve Yalova) ihracat yapma</w:t>
      </w:r>
      <w:r>
        <w:rPr>
          <w:rFonts w:ascii="Arial" w:eastAsia="Times New Roman" w:hAnsi="Arial" w:cs="Arial"/>
          <w:color w:val="2A2A2A"/>
          <w:sz w:val="24"/>
          <w:szCs w:val="24"/>
        </w:rPr>
        <w:t>k isteyen</w:t>
      </w:r>
      <w:r w:rsidRPr="003F624C">
        <w:rPr>
          <w:rFonts w:ascii="Arial" w:eastAsia="Times New Roman" w:hAnsi="Arial" w:cs="Arial"/>
          <w:color w:val="2A2A2A"/>
          <w:sz w:val="24"/>
          <w:szCs w:val="24"/>
        </w:rPr>
        <w:t xml:space="preserve"> firmaların veya </w:t>
      </w:r>
      <w:proofErr w:type="gramStart"/>
      <w:r w:rsidRPr="003F624C">
        <w:rPr>
          <w:rFonts w:ascii="Arial" w:eastAsia="Times New Roman" w:hAnsi="Arial" w:cs="Arial"/>
          <w:color w:val="2A2A2A"/>
          <w:sz w:val="24"/>
          <w:szCs w:val="24"/>
        </w:rPr>
        <w:t>halihazırda</w:t>
      </w:r>
      <w:proofErr w:type="gramEnd"/>
      <w:r w:rsidRPr="003F624C">
        <w:rPr>
          <w:rFonts w:ascii="Arial" w:eastAsia="Times New Roman" w:hAnsi="Arial" w:cs="Arial"/>
          <w:color w:val="2A2A2A"/>
          <w:sz w:val="24"/>
          <w:szCs w:val="24"/>
        </w:rPr>
        <w:t xml:space="preserve"> ihracat yapan ancak ihracat payını arttırmak isteyen firmaların dış ticarete ilişkin bilgilerini geliştirmek üzere, 2011 yılı içerisinde MARKA Dış Ticaret Ağı çalışmaları çerçevesinde, bölgedeki Ticaret ve Sanayi Odaları ile işbirliğinde </w:t>
      </w:r>
      <w:r w:rsidR="005E494E">
        <w:rPr>
          <w:rFonts w:ascii="Arial" w:eastAsia="Times New Roman" w:hAnsi="Arial" w:cs="Arial"/>
          <w:color w:val="2A2A2A"/>
          <w:sz w:val="24"/>
          <w:szCs w:val="24"/>
        </w:rPr>
        <w:t>düzenlediği eğitim programlarına katılan kursiyerlere sertifikalarını dağıttı.</w:t>
      </w:r>
    </w:p>
    <w:p w:rsidR="003F624C" w:rsidRDefault="005D4113" w:rsidP="002865E7">
      <w:pPr>
        <w:shd w:val="clear" w:color="auto" w:fill="FFFFFF"/>
        <w:spacing w:after="324" w:line="240" w:lineRule="auto"/>
        <w:jc w:val="both"/>
        <w:rPr>
          <w:rFonts w:ascii="Arial" w:eastAsia="Times New Roman" w:hAnsi="Arial" w:cs="Arial"/>
          <w:color w:val="2A2A2A"/>
          <w:sz w:val="24"/>
          <w:szCs w:val="24"/>
        </w:rPr>
      </w:pPr>
      <w:proofErr w:type="gramStart"/>
      <w:r>
        <w:rPr>
          <w:rFonts w:ascii="Arial" w:eastAsia="Times New Roman" w:hAnsi="Arial" w:cs="Arial"/>
          <w:color w:val="2A2A2A"/>
          <w:sz w:val="24"/>
          <w:szCs w:val="24"/>
        </w:rPr>
        <w:t>Bu doğrultuda</w:t>
      </w:r>
      <w:r w:rsidR="00411881" w:rsidRPr="00411881">
        <w:rPr>
          <w:rFonts w:ascii="Arial" w:eastAsia="Times New Roman" w:hAnsi="Arial" w:cs="Arial"/>
          <w:color w:val="2A2A2A"/>
          <w:sz w:val="24"/>
          <w:szCs w:val="24"/>
        </w:rPr>
        <w:t>, Sakarya Tic</w:t>
      </w:r>
      <w:r w:rsidR="00411881" w:rsidRPr="005D4113">
        <w:rPr>
          <w:rFonts w:ascii="Arial" w:eastAsia="Times New Roman" w:hAnsi="Arial" w:cs="Arial"/>
          <w:color w:val="2A2A2A"/>
          <w:sz w:val="24"/>
          <w:szCs w:val="24"/>
        </w:rPr>
        <w:t>aret ve Sanayi Odası (SATSO) ve</w:t>
      </w:r>
      <w:r w:rsidR="00411881" w:rsidRPr="00411881">
        <w:rPr>
          <w:rFonts w:ascii="Arial" w:eastAsia="Times New Roman" w:hAnsi="Arial" w:cs="Arial"/>
          <w:color w:val="2A2A2A"/>
          <w:sz w:val="24"/>
          <w:szCs w:val="24"/>
        </w:rPr>
        <w:t xml:space="preserve"> Doğu Marmara Kalkınma Ajansı (MARKA) işbirliği</w:t>
      </w:r>
      <w:r w:rsidR="00411881" w:rsidRPr="005D4113">
        <w:rPr>
          <w:rFonts w:ascii="Arial" w:eastAsia="Times New Roman" w:hAnsi="Arial" w:cs="Arial"/>
          <w:color w:val="2A2A2A"/>
          <w:sz w:val="24"/>
          <w:szCs w:val="24"/>
        </w:rPr>
        <w:t xml:space="preserve"> ile</w:t>
      </w:r>
      <w:r w:rsidR="00411881" w:rsidRPr="00411881">
        <w:rPr>
          <w:rFonts w:ascii="Arial" w:eastAsia="Times New Roman" w:hAnsi="Arial" w:cs="Arial"/>
          <w:color w:val="2A2A2A"/>
          <w:sz w:val="24"/>
          <w:szCs w:val="24"/>
        </w:rPr>
        <w:t xml:space="preserve"> düzenlenen ve </w:t>
      </w:r>
      <w:proofErr w:type="spellStart"/>
      <w:r w:rsidR="00962EE2">
        <w:rPr>
          <w:rFonts w:ascii="Arial" w:eastAsia="Times New Roman" w:hAnsi="Arial" w:cs="Arial"/>
          <w:color w:val="2A2A2A"/>
          <w:sz w:val="24"/>
          <w:szCs w:val="24"/>
        </w:rPr>
        <w:t>SATSO’da</w:t>
      </w:r>
      <w:proofErr w:type="spellEnd"/>
      <w:r w:rsidR="00962EE2">
        <w:rPr>
          <w:rFonts w:ascii="Arial" w:eastAsia="Times New Roman" w:hAnsi="Arial" w:cs="Arial"/>
          <w:color w:val="2A2A2A"/>
          <w:sz w:val="24"/>
          <w:szCs w:val="24"/>
        </w:rPr>
        <w:t xml:space="preserve"> gerçekleştirilen </w:t>
      </w:r>
      <w:r w:rsidR="00411881" w:rsidRPr="00411881">
        <w:rPr>
          <w:rFonts w:ascii="Arial" w:eastAsia="Times New Roman" w:hAnsi="Arial" w:cs="Arial"/>
          <w:color w:val="2A2A2A"/>
          <w:sz w:val="24"/>
          <w:szCs w:val="24"/>
        </w:rPr>
        <w:t xml:space="preserve">son iki eğitimin </w:t>
      </w:r>
      <w:r w:rsidR="00CD0ED5" w:rsidRPr="00411881">
        <w:rPr>
          <w:rFonts w:ascii="Arial" w:eastAsia="Times New Roman" w:hAnsi="Arial" w:cs="Arial"/>
          <w:b/>
          <w:color w:val="2A2A2A"/>
          <w:sz w:val="24"/>
          <w:szCs w:val="24"/>
        </w:rPr>
        <w:t>Sertifika Töreni</w:t>
      </w:r>
      <w:r w:rsidR="00831DCC">
        <w:rPr>
          <w:rFonts w:ascii="Arial" w:eastAsia="Times New Roman" w:hAnsi="Arial" w:cs="Arial"/>
          <w:b/>
          <w:color w:val="2A2A2A"/>
          <w:sz w:val="24"/>
          <w:szCs w:val="24"/>
        </w:rPr>
        <w:t>,</w:t>
      </w:r>
      <w:r w:rsidR="006F7BF8">
        <w:rPr>
          <w:rFonts w:ascii="Arial" w:eastAsia="Times New Roman" w:hAnsi="Arial" w:cs="Arial"/>
          <w:b/>
          <w:color w:val="2A2A2A"/>
          <w:sz w:val="24"/>
          <w:szCs w:val="24"/>
        </w:rPr>
        <w:t xml:space="preserve"> </w:t>
      </w:r>
      <w:r w:rsidR="00962EE2" w:rsidRPr="00411881">
        <w:rPr>
          <w:rFonts w:ascii="Arial" w:eastAsia="Times New Roman" w:hAnsi="Arial" w:cs="Arial"/>
          <w:color w:val="2A2A2A"/>
          <w:sz w:val="24"/>
          <w:szCs w:val="24"/>
        </w:rPr>
        <w:t>SATSO Ali Coşkun Kon</w:t>
      </w:r>
      <w:r w:rsidR="00583C7A">
        <w:rPr>
          <w:rFonts w:ascii="Arial" w:eastAsia="Times New Roman" w:hAnsi="Arial" w:cs="Arial"/>
          <w:color w:val="2A2A2A"/>
          <w:sz w:val="24"/>
          <w:szCs w:val="24"/>
        </w:rPr>
        <w:t>ferans S</w:t>
      </w:r>
      <w:r w:rsidR="00962EE2">
        <w:rPr>
          <w:rFonts w:ascii="Arial" w:eastAsia="Times New Roman" w:hAnsi="Arial" w:cs="Arial"/>
          <w:color w:val="2A2A2A"/>
          <w:sz w:val="24"/>
          <w:szCs w:val="24"/>
        </w:rPr>
        <w:t>alonu</w:t>
      </w:r>
      <w:r w:rsidR="00583C7A">
        <w:rPr>
          <w:rFonts w:ascii="Arial" w:eastAsia="Times New Roman" w:hAnsi="Arial" w:cs="Arial"/>
          <w:color w:val="2A2A2A"/>
          <w:sz w:val="24"/>
          <w:szCs w:val="24"/>
        </w:rPr>
        <w:t>’</w:t>
      </w:r>
      <w:r w:rsidR="00831DCC">
        <w:rPr>
          <w:rFonts w:ascii="Arial" w:eastAsia="Times New Roman" w:hAnsi="Arial" w:cs="Arial"/>
          <w:color w:val="2A2A2A"/>
          <w:sz w:val="24"/>
          <w:szCs w:val="24"/>
        </w:rPr>
        <w:t>n</w:t>
      </w:r>
      <w:r w:rsidR="00962EE2">
        <w:rPr>
          <w:rFonts w:ascii="Arial" w:eastAsia="Times New Roman" w:hAnsi="Arial" w:cs="Arial"/>
          <w:color w:val="2A2A2A"/>
          <w:sz w:val="24"/>
          <w:szCs w:val="24"/>
        </w:rPr>
        <w:t xml:space="preserve">da </w:t>
      </w:r>
      <w:r w:rsidR="00EA375D" w:rsidRPr="00411881">
        <w:rPr>
          <w:rFonts w:ascii="Arial" w:eastAsia="Times New Roman" w:hAnsi="Arial" w:cs="Arial"/>
          <w:color w:val="2A2A2A"/>
          <w:sz w:val="24"/>
          <w:szCs w:val="24"/>
        </w:rPr>
        <w:t xml:space="preserve">Sakarya Ticaret  ve Sanayi Odası Başkanı </w:t>
      </w:r>
      <w:r w:rsidR="00EA375D" w:rsidRPr="005D4113">
        <w:rPr>
          <w:rFonts w:ascii="Arial" w:eastAsia="Times New Roman" w:hAnsi="Arial" w:cs="Arial"/>
          <w:color w:val="2A2A2A"/>
          <w:sz w:val="24"/>
          <w:szCs w:val="24"/>
        </w:rPr>
        <w:t xml:space="preserve">ve </w:t>
      </w:r>
      <w:r w:rsidR="00411881" w:rsidRPr="00411881">
        <w:rPr>
          <w:rFonts w:ascii="Arial" w:eastAsia="Times New Roman" w:hAnsi="Arial" w:cs="Arial"/>
          <w:color w:val="2A2A2A"/>
          <w:sz w:val="24"/>
          <w:szCs w:val="24"/>
        </w:rPr>
        <w:t xml:space="preserve">Doğu Marmara </w:t>
      </w:r>
      <w:r w:rsidR="00EA375D" w:rsidRPr="005D4113">
        <w:rPr>
          <w:rFonts w:ascii="Arial" w:eastAsia="Times New Roman" w:hAnsi="Arial" w:cs="Arial"/>
          <w:color w:val="2A2A2A"/>
          <w:sz w:val="24"/>
          <w:szCs w:val="24"/>
        </w:rPr>
        <w:t xml:space="preserve">Kalkınma Ajansı Yönetim Kurulu Üyesi </w:t>
      </w:r>
      <w:r w:rsidR="00411881" w:rsidRPr="00411881">
        <w:rPr>
          <w:rFonts w:ascii="Arial" w:eastAsia="Times New Roman" w:hAnsi="Arial" w:cs="Arial"/>
          <w:color w:val="2A2A2A"/>
          <w:sz w:val="24"/>
          <w:szCs w:val="24"/>
        </w:rPr>
        <w:t xml:space="preserve">Mahmut </w:t>
      </w:r>
      <w:proofErr w:type="spellStart"/>
      <w:r w:rsidR="00411881" w:rsidRPr="00411881">
        <w:rPr>
          <w:rFonts w:ascii="Arial" w:eastAsia="Times New Roman" w:hAnsi="Arial" w:cs="Arial"/>
          <w:color w:val="2A2A2A"/>
          <w:sz w:val="24"/>
          <w:szCs w:val="24"/>
        </w:rPr>
        <w:t>Kösemusul</w:t>
      </w:r>
      <w:proofErr w:type="spellEnd"/>
      <w:r w:rsidR="00411881" w:rsidRPr="00411881">
        <w:rPr>
          <w:rFonts w:ascii="Arial" w:eastAsia="Times New Roman" w:hAnsi="Arial" w:cs="Arial"/>
          <w:color w:val="2A2A2A"/>
          <w:sz w:val="24"/>
          <w:szCs w:val="24"/>
        </w:rPr>
        <w:t xml:space="preserve"> ile Doğu Marmara Kalkınma Ajansı  Genel Sekreteri Erkan Ayan’ın </w:t>
      </w:r>
      <w:r w:rsidR="00962EE2">
        <w:rPr>
          <w:rFonts w:ascii="Arial" w:eastAsia="Times New Roman" w:hAnsi="Arial" w:cs="Arial"/>
          <w:color w:val="2A2A2A"/>
          <w:sz w:val="24"/>
          <w:szCs w:val="24"/>
        </w:rPr>
        <w:t>iştiraki ile gerçekleştiril</w:t>
      </w:r>
      <w:r w:rsidR="003F624C">
        <w:rPr>
          <w:rFonts w:ascii="Arial" w:eastAsia="Times New Roman" w:hAnsi="Arial" w:cs="Arial"/>
          <w:color w:val="2A2A2A"/>
          <w:sz w:val="24"/>
          <w:szCs w:val="24"/>
        </w:rPr>
        <w:t>di.</w:t>
      </w:r>
      <w:proofErr w:type="gramEnd"/>
    </w:p>
    <w:p w:rsidR="003F624C" w:rsidRDefault="003F624C" w:rsidP="002865E7">
      <w:pPr>
        <w:shd w:val="clear" w:color="auto" w:fill="FFFFFF"/>
        <w:spacing w:after="324" w:line="240" w:lineRule="auto"/>
        <w:jc w:val="both"/>
        <w:rPr>
          <w:rFonts w:ascii="Arial" w:eastAsia="Times New Roman" w:hAnsi="Arial" w:cs="Arial"/>
          <w:color w:val="2A2A2A"/>
          <w:sz w:val="24"/>
          <w:szCs w:val="24"/>
        </w:rPr>
      </w:pPr>
      <w:r>
        <w:rPr>
          <w:rFonts w:ascii="Arial" w:eastAsia="Times New Roman" w:hAnsi="Arial" w:cs="Arial"/>
          <w:color w:val="2A2A2A"/>
          <w:sz w:val="24"/>
          <w:szCs w:val="24"/>
        </w:rPr>
        <w:t>Söz konusu törenin açılış konuşmasını yapan MARKA Genel Sekreteri Erkan Ayan eğitim programı ile ilgili şunları dile getirdi.</w:t>
      </w:r>
    </w:p>
    <w:p w:rsidR="003F624C" w:rsidRDefault="003F624C" w:rsidP="002865E7">
      <w:pPr>
        <w:shd w:val="clear" w:color="auto" w:fill="FFFFFF"/>
        <w:spacing w:after="324" w:line="240" w:lineRule="auto"/>
        <w:jc w:val="both"/>
        <w:rPr>
          <w:rFonts w:ascii="Arial" w:eastAsia="Times New Roman" w:hAnsi="Arial" w:cs="Arial"/>
          <w:color w:val="2A2A2A"/>
          <w:sz w:val="24"/>
          <w:szCs w:val="24"/>
        </w:rPr>
      </w:pPr>
      <w:r>
        <w:rPr>
          <w:rFonts w:ascii="Arial" w:eastAsia="Times New Roman" w:hAnsi="Arial" w:cs="Arial"/>
          <w:color w:val="2A2A2A"/>
          <w:sz w:val="24"/>
          <w:szCs w:val="24"/>
        </w:rPr>
        <w:t>“</w:t>
      </w:r>
      <w:r w:rsidRPr="003F624C">
        <w:rPr>
          <w:rFonts w:ascii="Arial" w:eastAsia="Times New Roman" w:hAnsi="Arial" w:cs="Arial"/>
          <w:color w:val="2A2A2A"/>
          <w:sz w:val="24"/>
          <w:szCs w:val="24"/>
        </w:rPr>
        <w:t xml:space="preserve">2011 yılı içerisinde, bugüne kadar 5 ilde Ticaret ve Sanayi Odaları işbirliğiyle 3 </w:t>
      </w:r>
      <w:proofErr w:type="gramStart"/>
      <w:r w:rsidRPr="003F624C">
        <w:rPr>
          <w:rFonts w:ascii="Arial" w:eastAsia="Times New Roman" w:hAnsi="Arial" w:cs="Arial"/>
          <w:color w:val="2A2A2A"/>
          <w:sz w:val="24"/>
          <w:szCs w:val="24"/>
        </w:rPr>
        <w:t>modül</w:t>
      </w:r>
      <w:proofErr w:type="gramEnd"/>
      <w:r w:rsidRPr="003F624C">
        <w:rPr>
          <w:rFonts w:ascii="Arial" w:eastAsia="Times New Roman" w:hAnsi="Arial" w:cs="Arial"/>
          <w:color w:val="2A2A2A"/>
          <w:sz w:val="24"/>
          <w:szCs w:val="24"/>
        </w:rPr>
        <w:t xml:space="preserve"> eğitim düzenlenmiştir. Bu eğitimlere 911 firmadan başvuru gelirken, 388 firma temsilcisine sertifika veril</w:t>
      </w:r>
      <w:r w:rsidR="00081EB4">
        <w:rPr>
          <w:rFonts w:ascii="Arial" w:eastAsia="Times New Roman" w:hAnsi="Arial" w:cs="Arial"/>
          <w:color w:val="2A2A2A"/>
          <w:sz w:val="24"/>
          <w:szCs w:val="24"/>
        </w:rPr>
        <w:t xml:space="preserve">di. </w:t>
      </w:r>
      <w:r w:rsidRPr="003F624C">
        <w:rPr>
          <w:rFonts w:ascii="Arial" w:eastAsia="Times New Roman" w:hAnsi="Arial" w:cs="Arial"/>
          <w:color w:val="2A2A2A"/>
          <w:sz w:val="24"/>
          <w:szCs w:val="24"/>
        </w:rPr>
        <w:t xml:space="preserve">Eğitimler kapsamında Sakarya ilinde 2011 yılı içinde </w:t>
      </w:r>
      <w:r w:rsidR="00081EB4">
        <w:rPr>
          <w:rFonts w:ascii="Arial" w:eastAsia="Times New Roman" w:hAnsi="Arial" w:cs="Arial"/>
          <w:color w:val="2A2A2A"/>
          <w:sz w:val="24"/>
          <w:szCs w:val="24"/>
        </w:rPr>
        <w:t xml:space="preserve">Sakarya Ticaret ve Sanayi Odası </w:t>
      </w:r>
      <w:r w:rsidRPr="003F624C">
        <w:rPr>
          <w:rFonts w:ascii="Arial" w:eastAsia="Times New Roman" w:hAnsi="Arial" w:cs="Arial"/>
          <w:color w:val="2A2A2A"/>
          <w:sz w:val="24"/>
          <w:szCs w:val="24"/>
        </w:rPr>
        <w:t>işbirliğiyle 4 sınıflık eğitim düzenlen</w:t>
      </w:r>
      <w:r w:rsidR="00081EB4">
        <w:rPr>
          <w:rFonts w:ascii="Arial" w:eastAsia="Times New Roman" w:hAnsi="Arial" w:cs="Arial"/>
          <w:color w:val="2A2A2A"/>
          <w:sz w:val="24"/>
          <w:szCs w:val="24"/>
        </w:rPr>
        <w:t>di.</w:t>
      </w:r>
      <w:r w:rsidRPr="003F624C">
        <w:rPr>
          <w:rFonts w:ascii="Arial" w:eastAsia="Times New Roman" w:hAnsi="Arial" w:cs="Arial"/>
          <w:color w:val="2A2A2A"/>
          <w:sz w:val="24"/>
          <w:szCs w:val="24"/>
        </w:rPr>
        <w:t xml:space="preserve"> </w:t>
      </w:r>
      <w:proofErr w:type="spellStart"/>
      <w:r w:rsidRPr="003F624C">
        <w:rPr>
          <w:rFonts w:ascii="Arial" w:eastAsia="Times New Roman" w:hAnsi="Arial" w:cs="Arial"/>
          <w:color w:val="2A2A2A"/>
          <w:sz w:val="24"/>
          <w:szCs w:val="24"/>
        </w:rPr>
        <w:t>SATSO’nun</w:t>
      </w:r>
      <w:proofErr w:type="spellEnd"/>
      <w:r w:rsidRPr="003F624C">
        <w:rPr>
          <w:rFonts w:ascii="Arial" w:eastAsia="Times New Roman" w:hAnsi="Arial" w:cs="Arial"/>
          <w:color w:val="2A2A2A"/>
          <w:sz w:val="24"/>
          <w:szCs w:val="24"/>
        </w:rPr>
        <w:t xml:space="preserve"> ev sahipliği yaptığı bu eğitimlere Sakarya’dan 218 firma başvuru yaparken, 4 sınıfta toplam 111 firma temsilcisine sertifika verilmiştir. Ekim ayında SATSO Konferans Salonunda düzenlenen 2 sınıflık dış ticaret eğitimlerini başarıyla tamamlayan 60 </w:t>
      </w:r>
      <w:proofErr w:type="gramStart"/>
      <w:r w:rsidRPr="003F624C">
        <w:rPr>
          <w:rFonts w:ascii="Arial" w:eastAsia="Times New Roman" w:hAnsi="Arial" w:cs="Arial"/>
          <w:color w:val="2A2A2A"/>
          <w:sz w:val="24"/>
          <w:szCs w:val="24"/>
        </w:rPr>
        <w:t>kursiyere</w:t>
      </w:r>
      <w:proofErr w:type="gramEnd"/>
      <w:r w:rsidRPr="003F624C">
        <w:rPr>
          <w:rFonts w:ascii="Arial" w:eastAsia="Times New Roman" w:hAnsi="Arial" w:cs="Arial"/>
          <w:color w:val="2A2A2A"/>
          <w:sz w:val="24"/>
          <w:szCs w:val="24"/>
        </w:rPr>
        <w:t xml:space="preserve"> sertifikaları</w:t>
      </w:r>
      <w:r>
        <w:rPr>
          <w:rFonts w:ascii="Arial" w:eastAsia="Times New Roman" w:hAnsi="Arial" w:cs="Arial"/>
          <w:color w:val="2A2A2A"/>
          <w:sz w:val="24"/>
          <w:szCs w:val="24"/>
        </w:rPr>
        <w:t>nı takdim edeceğiz.</w:t>
      </w:r>
    </w:p>
    <w:p w:rsidR="00831DCC" w:rsidRDefault="003F624C" w:rsidP="00831DCC">
      <w:pPr>
        <w:shd w:val="clear" w:color="auto" w:fill="FFFFFF"/>
        <w:spacing w:after="324" w:line="240" w:lineRule="auto"/>
        <w:jc w:val="both"/>
        <w:rPr>
          <w:rFonts w:ascii="Arial" w:eastAsia="Times New Roman" w:hAnsi="Arial" w:cs="Arial"/>
          <w:color w:val="2A2A2A"/>
          <w:sz w:val="24"/>
          <w:szCs w:val="24"/>
        </w:rPr>
      </w:pPr>
      <w:r>
        <w:rPr>
          <w:rFonts w:ascii="Arial" w:eastAsia="Times New Roman" w:hAnsi="Arial" w:cs="Arial"/>
          <w:color w:val="2A2A2A"/>
          <w:sz w:val="24"/>
          <w:szCs w:val="24"/>
        </w:rPr>
        <w:t>Ayan konuşmasının devamında Sakarya’daki ihracat potansiyeli ve ihracat rakamlarına dikkat çekerek şunları dile getirdi: “Sakarya’daki dış ticaret verilerini incelediğimizde yeni ürünl</w:t>
      </w:r>
      <w:r w:rsidR="00081EB4">
        <w:rPr>
          <w:rFonts w:ascii="Arial" w:eastAsia="Times New Roman" w:hAnsi="Arial" w:cs="Arial"/>
          <w:color w:val="2A2A2A"/>
          <w:sz w:val="24"/>
          <w:szCs w:val="24"/>
        </w:rPr>
        <w:t>erin ihracatında büyük bir artı</w:t>
      </w:r>
      <w:r>
        <w:rPr>
          <w:rFonts w:ascii="Arial" w:eastAsia="Times New Roman" w:hAnsi="Arial" w:cs="Arial"/>
          <w:color w:val="2A2A2A"/>
          <w:sz w:val="24"/>
          <w:szCs w:val="24"/>
        </w:rPr>
        <w:t>ş görünmektedir. Yaklaşık 2,5 milyar dolar olan Sakarya ihracatını, önümüzdeki yıllarda 5 milyar dolarlara çıkarmak hedefindeyiz. İhraca</w:t>
      </w:r>
      <w:r w:rsidR="00081EB4">
        <w:rPr>
          <w:rFonts w:ascii="Arial" w:eastAsia="Times New Roman" w:hAnsi="Arial" w:cs="Arial"/>
          <w:color w:val="2A2A2A"/>
          <w:sz w:val="24"/>
          <w:szCs w:val="24"/>
        </w:rPr>
        <w:t>t yapabilmek ve</w:t>
      </w:r>
      <w:r>
        <w:rPr>
          <w:rFonts w:ascii="Arial" w:eastAsia="Times New Roman" w:hAnsi="Arial" w:cs="Arial"/>
          <w:color w:val="2A2A2A"/>
          <w:sz w:val="24"/>
          <w:szCs w:val="24"/>
        </w:rPr>
        <w:t xml:space="preserve"> </w:t>
      </w:r>
      <w:proofErr w:type="gramStart"/>
      <w:r>
        <w:rPr>
          <w:rFonts w:ascii="Arial" w:eastAsia="Times New Roman" w:hAnsi="Arial" w:cs="Arial"/>
          <w:color w:val="2A2A2A"/>
          <w:sz w:val="24"/>
          <w:szCs w:val="24"/>
        </w:rPr>
        <w:t>halihazırdaki</w:t>
      </w:r>
      <w:proofErr w:type="gramEnd"/>
      <w:r>
        <w:rPr>
          <w:rFonts w:ascii="Arial" w:eastAsia="Times New Roman" w:hAnsi="Arial" w:cs="Arial"/>
          <w:color w:val="2A2A2A"/>
          <w:sz w:val="24"/>
          <w:szCs w:val="24"/>
        </w:rPr>
        <w:t xml:space="preserve"> ihrac</w:t>
      </w:r>
      <w:r w:rsidR="00081EB4">
        <w:rPr>
          <w:rFonts w:ascii="Arial" w:eastAsia="Times New Roman" w:hAnsi="Arial" w:cs="Arial"/>
          <w:color w:val="2A2A2A"/>
          <w:sz w:val="24"/>
          <w:szCs w:val="24"/>
        </w:rPr>
        <w:t>at oranlarını yükseltmek için firmaların</w:t>
      </w:r>
      <w:r>
        <w:rPr>
          <w:rFonts w:ascii="Arial" w:eastAsia="Times New Roman" w:hAnsi="Arial" w:cs="Arial"/>
          <w:color w:val="2A2A2A"/>
          <w:sz w:val="24"/>
          <w:szCs w:val="24"/>
        </w:rPr>
        <w:t xml:space="preserve"> hem birey hem de kurumsal anlamda istekli ve kendilerini geliştirmeye açık olmaları gerekmektedir. Doğu Marmara Bölgesi ülke ihracatını sırtlanmış </w:t>
      </w:r>
      <w:r w:rsidR="00926028">
        <w:rPr>
          <w:rFonts w:ascii="Arial" w:eastAsia="Times New Roman" w:hAnsi="Arial" w:cs="Arial"/>
          <w:color w:val="2A2A2A"/>
          <w:sz w:val="24"/>
          <w:szCs w:val="24"/>
        </w:rPr>
        <w:t xml:space="preserve">bir bölge bu oranın artması sizlerin elinde ülke ekonomisindeki cari açığın kapanması ihracat rakamlarının artması ile mümkün olacak </w:t>
      </w:r>
      <w:proofErr w:type="gramStart"/>
      <w:r w:rsidR="00926028">
        <w:rPr>
          <w:rFonts w:ascii="Arial" w:eastAsia="Times New Roman" w:hAnsi="Arial" w:cs="Arial"/>
          <w:color w:val="2A2A2A"/>
          <w:sz w:val="24"/>
          <w:szCs w:val="24"/>
        </w:rPr>
        <w:t>inancındayız.</w:t>
      </w:r>
      <w:r>
        <w:rPr>
          <w:rFonts w:ascii="Arial" w:eastAsia="Times New Roman" w:hAnsi="Arial" w:cs="Arial"/>
          <w:color w:val="2A2A2A"/>
          <w:sz w:val="24"/>
          <w:szCs w:val="24"/>
        </w:rPr>
        <w:t>Bu</w:t>
      </w:r>
      <w:proofErr w:type="gramEnd"/>
      <w:r>
        <w:rPr>
          <w:rFonts w:ascii="Arial" w:eastAsia="Times New Roman" w:hAnsi="Arial" w:cs="Arial"/>
          <w:color w:val="2A2A2A"/>
          <w:sz w:val="24"/>
          <w:szCs w:val="24"/>
        </w:rPr>
        <w:t xml:space="preserve"> anlamda Sakarya ve Doğu Marmara’nın var olan ihracat potansiyelinin artarak devam etmesini temenni ediyorum.</w:t>
      </w:r>
    </w:p>
    <w:p w:rsidR="00926028" w:rsidRDefault="00926028" w:rsidP="00831DCC">
      <w:pPr>
        <w:shd w:val="clear" w:color="auto" w:fill="FFFFFF"/>
        <w:spacing w:after="324" w:line="240" w:lineRule="auto"/>
        <w:jc w:val="both"/>
        <w:rPr>
          <w:rFonts w:ascii="Arial" w:eastAsia="Times New Roman" w:hAnsi="Arial" w:cs="Arial"/>
          <w:color w:val="2A2A2A"/>
          <w:sz w:val="24"/>
          <w:szCs w:val="24"/>
        </w:rPr>
      </w:pPr>
      <w:proofErr w:type="spellStart"/>
      <w:r>
        <w:rPr>
          <w:rFonts w:ascii="Arial" w:eastAsia="Times New Roman" w:hAnsi="Arial" w:cs="Arial"/>
          <w:color w:val="2A2A2A"/>
          <w:sz w:val="24"/>
          <w:szCs w:val="24"/>
        </w:rPr>
        <w:t>SATSO’nun</w:t>
      </w:r>
      <w:proofErr w:type="spellEnd"/>
      <w:r>
        <w:rPr>
          <w:rFonts w:ascii="Arial" w:eastAsia="Times New Roman" w:hAnsi="Arial" w:cs="Arial"/>
          <w:color w:val="2A2A2A"/>
          <w:sz w:val="24"/>
          <w:szCs w:val="24"/>
        </w:rPr>
        <w:t xml:space="preserve"> Doğu Marmara Kalkınma Ajansı ile işbirliğine de değinen Ayan, “SATSO Sakarya’daki ihracat gücünü tetikleyen ve bu manada gönüllü çalışan bir çatı örgüt işbirliğinden ve ev sahipliğinden dolayı SATSO Camiasına teşekkür ederim</w:t>
      </w:r>
      <w:r w:rsidR="005B01E8">
        <w:rPr>
          <w:rFonts w:ascii="Arial" w:eastAsia="Times New Roman" w:hAnsi="Arial" w:cs="Arial"/>
          <w:color w:val="2A2A2A"/>
          <w:sz w:val="24"/>
          <w:szCs w:val="24"/>
        </w:rPr>
        <w:t>.”d</w:t>
      </w:r>
      <w:r>
        <w:rPr>
          <w:rFonts w:ascii="Arial" w:eastAsia="Times New Roman" w:hAnsi="Arial" w:cs="Arial"/>
          <w:color w:val="2A2A2A"/>
          <w:sz w:val="24"/>
          <w:szCs w:val="24"/>
        </w:rPr>
        <w:t>edi.</w:t>
      </w:r>
    </w:p>
    <w:p w:rsidR="00411881" w:rsidRPr="00926028" w:rsidRDefault="00926028" w:rsidP="002865E7">
      <w:pPr>
        <w:shd w:val="clear" w:color="auto" w:fill="FFFFFF"/>
        <w:spacing w:after="324"/>
        <w:jc w:val="both"/>
        <w:rPr>
          <w:rFonts w:ascii="Arial" w:eastAsia="Times New Roman" w:hAnsi="Arial" w:cs="Arial"/>
          <w:color w:val="2A2A2A"/>
          <w:sz w:val="24"/>
          <w:szCs w:val="24"/>
        </w:rPr>
      </w:pPr>
      <w:r>
        <w:rPr>
          <w:rFonts w:ascii="Arial" w:eastAsia="Times New Roman" w:hAnsi="Arial" w:cs="Arial"/>
          <w:color w:val="2A2A2A"/>
          <w:sz w:val="24"/>
          <w:szCs w:val="24"/>
        </w:rPr>
        <w:lastRenderedPageBreak/>
        <w:t xml:space="preserve">Dış Ticaret Eğitimleri sonrasında sertifika almaya hak kazanan kursiyerlere sertifikaları SATSO Yönetim Kurulu Başkanı Mahmut </w:t>
      </w:r>
      <w:proofErr w:type="spellStart"/>
      <w:r>
        <w:rPr>
          <w:rFonts w:ascii="Arial" w:eastAsia="Times New Roman" w:hAnsi="Arial" w:cs="Arial"/>
          <w:color w:val="2A2A2A"/>
          <w:sz w:val="24"/>
          <w:szCs w:val="24"/>
        </w:rPr>
        <w:t>Kösemusul</w:t>
      </w:r>
      <w:proofErr w:type="spellEnd"/>
      <w:r>
        <w:rPr>
          <w:rFonts w:ascii="Arial" w:eastAsia="Times New Roman" w:hAnsi="Arial" w:cs="Arial"/>
          <w:color w:val="2A2A2A"/>
          <w:sz w:val="24"/>
          <w:szCs w:val="24"/>
        </w:rPr>
        <w:t xml:space="preserve"> ve </w:t>
      </w:r>
      <w:r w:rsidRPr="00411881">
        <w:rPr>
          <w:rFonts w:ascii="Arial" w:eastAsia="Times New Roman" w:hAnsi="Arial" w:cs="Arial"/>
          <w:color w:val="2A2A2A"/>
          <w:sz w:val="24"/>
          <w:szCs w:val="24"/>
        </w:rPr>
        <w:t>Doğu Marmara Kalkınma Ajansı  Genel Sekreteri Erkan Ayan</w:t>
      </w:r>
      <w:r>
        <w:rPr>
          <w:rFonts w:ascii="Arial" w:eastAsia="Times New Roman" w:hAnsi="Arial" w:cs="Arial"/>
          <w:color w:val="2A2A2A"/>
          <w:sz w:val="24"/>
          <w:szCs w:val="24"/>
        </w:rPr>
        <w:t xml:space="preserve"> tarafından takdim edildi. </w:t>
      </w:r>
    </w:p>
    <w:sectPr w:rsidR="00411881" w:rsidRPr="00926028" w:rsidSect="00726D5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Segoe UI">
    <w:panose1 w:val="020B0502040204020203"/>
    <w:charset w:val="A2"/>
    <w:family w:val="swiss"/>
    <w:pitch w:val="variable"/>
    <w:sig w:usb0="E10022FF" w:usb1="C000E47F" w:usb2="00000029" w:usb3="00000000" w:csb0="000001DF" w:csb1="00000000"/>
  </w:font>
  <w:font w:name="Cambria">
    <w:panose1 w:val="02040503050406030204"/>
    <w:charset w:val="A2"/>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411881"/>
    <w:rsid w:val="00081EB4"/>
    <w:rsid w:val="002052D2"/>
    <w:rsid w:val="002865E7"/>
    <w:rsid w:val="003541E7"/>
    <w:rsid w:val="003B0FE7"/>
    <w:rsid w:val="003F624C"/>
    <w:rsid w:val="00411881"/>
    <w:rsid w:val="00583C7A"/>
    <w:rsid w:val="005B01E8"/>
    <w:rsid w:val="005D4113"/>
    <w:rsid w:val="005E494E"/>
    <w:rsid w:val="00606E7A"/>
    <w:rsid w:val="006F7BF8"/>
    <w:rsid w:val="00726D55"/>
    <w:rsid w:val="00831DCC"/>
    <w:rsid w:val="00926028"/>
    <w:rsid w:val="00962EE2"/>
    <w:rsid w:val="00CD0ED5"/>
    <w:rsid w:val="00EA375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6D5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411881"/>
  </w:style>
  <w:style w:type="character" w:styleId="Kpr">
    <w:name w:val="Hyperlink"/>
    <w:basedOn w:val="VarsaylanParagrafYazTipi"/>
    <w:uiPriority w:val="99"/>
    <w:semiHidden/>
    <w:unhideWhenUsed/>
    <w:rsid w:val="00411881"/>
    <w:rPr>
      <w:color w:val="0000FF"/>
      <w:u w:val="single"/>
    </w:rPr>
  </w:style>
  <w:style w:type="paragraph" w:customStyle="1" w:styleId="ecxmsonormal">
    <w:name w:val="ecxmsonormal"/>
    <w:basedOn w:val="Normal"/>
    <w:rsid w:val="00411881"/>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40728758">
      <w:bodyDiv w:val="1"/>
      <w:marLeft w:val="0"/>
      <w:marRight w:val="0"/>
      <w:marTop w:val="0"/>
      <w:marBottom w:val="0"/>
      <w:divBdr>
        <w:top w:val="none" w:sz="0" w:space="0" w:color="auto"/>
        <w:left w:val="none" w:sz="0" w:space="0" w:color="auto"/>
        <w:bottom w:val="none" w:sz="0" w:space="0" w:color="auto"/>
        <w:right w:val="none" w:sz="0" w:space="0" w:color="auto"/>
      </w:divBdr>
      <w:divsChild>
        <w:div w:id="1182083807">
          <w:marLeft w:val="0"/>
          <w:marRight w:val="0"/>
          <w:marTop w:val="0"/>
          <w:marBottom w:val="0"/>
          <w:divBdr>
            <w:top w:val="none" w:sz="0" w:space="0" w:color="auto"/>
            <w:left w:val="none" w:sz="0" w:space="0" w:color="auto"/>
            <w:bottom w:val="none" w:sz="0" w:space="0" w:color="auto"/>
            <w:right w:val="none" w:sz="0" w:space="0" w:color="auto"/>
          </w:divBdr>
          <w:divsChild>
            <w:div w:id="1566331598">
              <w:marLeft w:val="0"/>
              <w:marRight w:val="0"/>
              <w:marTop w:val="0"/>
              <w:marBottom w:val="0"/>
              <w:divBdr>
                <w:top w:val="none" w:sz="0" w:space="0" w:color="auto"/>
                <w:left w:val="none" w:sz="0" w:space="0" w:color="auto"/>
                <w:bottom w:val="none" w:sz="0" w:space="0" w:color="auto"/>
                <w:right w:val="none" w:sz="0" w:space="0" w:color="auto"/>
              </w:divBdr>
              <w:divsChild>
                <w:div w:id="97795172">
                  <w:marLeft w:val="0"/>
                  <w:marRight w:val="0"/>
                  <w:marTop w:val="0"/>
                  <w:marBottom w:val="0"/>
                  <w:divBdr>
                    <w:top w:val="none" w:sz="0" w:space="0" w:color="auto"/>
                    <w:left w:val="none" w:sz="0" w:space="0" w:color="auto"/>
                    <w:bottom w:val="none" w:sz="0" w:space="0" w:color="auto"/>
                    <w:right w:val="none" w:sz="0" w:space="0" w:color="auto"/>
                  </w:divBdr>
                  <w:divsChild>
                    <w:div w:id="878393597">
                      <w:marLeft w:val="0"/>
                      <w:marRight w:val="0"/>
                      <w:marTop w:val="0"/>
                      <w:marBottom w:val="0"/>
                      <w:divBdr>
                        <w:top w:val="none" w:sz="0" w:space="0" w:color="auto"/>
                        <w:left w:val="none" w:sz="0" w:space="0" w:color="auto"/>
                        <w:bottom w:val="none" w:sz="0" w:space="0" w:color="auto"/>
                        <w:right w:val="none" w:sz="0" w:space="0" w:color="auto"/>
                      </w:divBdr>
                      <w:divsChild>
                        <w:div w:id="497383577">
                          <w:marLeft w:val="0"/>
                          <w:marRight w:val="0"/>
                          <w:marTop w:val="0"/>
                          <w:marBottom w:val="0"/>
                          <w:divBdr>
                            <w:top w:val="single" w:sz="8" w:space="3" w:color="B5C4DF"/>
                            <w:left w:val="none" w:sz="0" w:space="0" w:color="auto"/>
                            <w:bottom w:val="none" w:sz="0" w:space="0" w:color="auto"/>
                            <w:right w:val="none" w:sz="0" w:space="0" w:color="auto"/>
                          </w:divBdr>
                        </w:div>
                      </w:divsChild>
                    </w:div>
                    <w:div w:id="2011983289">
                      <w:marLeft w:val="0"/>
                      <w:marRight w:val="0"/>
                      <w:marTop w:val="0"/>
                      <w:marBottom w:val="0"/>
                      <w:divBdr>
                        <w:top w:val="none" w:sz="0" w:space="0" w:color="auto"/>
                        <w:left w:val="none" w:sz="0" w:space="0" w:color="auto"/>
                        <w:bottom w:val="none" w:sz="0" w:space="0" w:color="auto"/>
                        <w:right w:val="none" w:sz="0" w:space="0" w:color="auto"/>
                      </w:divBdr>
                      <w:divsChild>
                        <w:div w:id="1420250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2</Pages>
  <Words>452</Words>
  <Characters>2577</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3023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18</cp:revision>
  <dcterms:created xsi:type="dcterms:W3CDTF">2011-11-22T14:39:00Z</dcterms:created>
  <dcterms:modified xsi:type="dcterms:W3CDTF">2011-11-23T14:42:00Z</dcterms:modified>
</cp:coreProperties>
</file>